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34" w:rsidRDefault="00AF4E96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 w:rsidRPr="00AF4E96">
        <w:rPr>
          <w:rFonts w:ascii="Times New Roman" w:hAnsi="Times New Roman" w:cs="Times New Roman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45pt;margin-top:-48.4pt;width:253.1pt;height:5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" stroked="f">
            <v:textbox>
              <w:txbxContent>
                <w:p w:rsidR="00925034" w:rsidRDefault="00925034" w:rsidP="00925034">
                  <w:pPr>
                    <w:spacing w:after="0" w:line="240" w:lineRule="atLeast"/>
                    <w:ind w:left="720" w:hanging="720"/>
                    <w:jc w:val="center"/>
                    <w:rPr>
                      <w:rFonts w:ascii="Times New Roman" w:hAnsi="Times New Roman" w:cs="Times New Roman"/>
                    </w:rPr>
                  </w:pPr>
                  <w:r w:rsidRPr="00F16227">
                    <w:rPr>
                      <w:rFonts w:ascii="Times New Roman" w:hAnsi="Times New Roman" w:cs="Times New Roman"/>
                    </w:rPr>
                    <w:t>ĐẠI HỌC QUỐC GIA TP.HCM</w:t>
                  </w:r>
                </w:p>
                <w:p w:rsidR="00925034" w:rsidRPr="003620EB" w:rsidRDefault="00925034" w:rsidP="003620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3620EB">
                    <w:rPr>
                      <w:rFonts w:ascii="Times New Roman" w:hAnsi="Times New Roman" w:cs="Times New Roman"/>
                      <w:b/>
                      <w:color w:val="0070C0"/>
                    </w:rPr>
                    <w:t>TRƯỜNG ĐẠI HỌC CÔNG NGHỆ THÔNG TIN</w:t>
                  </w:r>
                </w:p>
                <w:p w:rsidR="003620EB" w:rsidRPr="003620EB" w:rsidRDefault="003620EB" w:rsidP="003620E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20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TRUNG TÂM ANH NGỮ CELUiT</w:t>
                  </w:r>
                </w:p>
              </w:txbxContent>
            </v:textbox>
          </v:shape>
        </w:pict>
      </w:r>
      <w:r w:rsidRPr="00AF4E96">
        <w:rPr>
          <w:rFonts w:ascii="Times New Roman" w:hAnsi="Times New Roman" w:cs="Times New Roman"/>
          <w:noProof/>
          <w:lang w:val="vi-VN" w:eastAsia="vi-VN"/>
        </w:rPr>
        <w:pict>
          <v:shape id="Text Box 4" o:spid="_x0000_s1027" type="#_x0000_t202" style="position:absolute;left:0;text-align:left;margin-left:272.25pt;margin-top:-48.4pt;width:245.15pt;height:34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MNyeA+AAAAAMAQAADwAAAAAAAAAAAAAAAADhBAAAZHJzL2Rvd25yZXYueG1sUEsFBgAA&#10;AAAEAAQA8wAAAO4FAAAAAA==&#10;" stroked="f">
            <v:textbox>
              <w:txbxContent>
                <w:p w:rsidR="00925034" w:rsidRPr="00925034" w:rsidRDefault="00925034" w:rsidP="00925034">
                  <w:pPr>
                    <w:spacing w:after="0" w:line="240" w:lineRule="atLeast"/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5034">
                    <w:rPr>
                      <w:rFonts w:ascii="Times New Roman" w:hAnsi="Times New Roman" w:cs="Times New Roman"/>
                      <w:b/>
                    </w:rPr>
                    <w:t>CỘNG HÒA XÃ HỘI CHỦ NGHĨA VIỆT NAM</w:t>
                  </w:r>
                </w:p>
                <w:p w:rsidR="00925034" w:rsidRDefault="00925034" w:rsidP="00925034">
                  <w:pPr>
                    <w:jc w:val="center"/>
                  </w:pPr>
                  <w:r w:rsidRPr="00925034">
                    <w:rPr>
                      <w:rFonts w:ascii="Times New Roman" w:hAnsi="Times New Roman" w:cs="Times New Roman"/>
                    </w:rPr>
                    <w:t>Độc lập – Tự do – Hạnh phúc</w:t>
                  </w:r>
                </w:p>
              </w:txbxContent>
            </v:textbox>
          </v:shape>
        </w:pict>
      </w:r>
      <w:r w:rsidR="00F16227">
        <w:rPr>
          <w:rFonts w:ascii="Times New Roman" w:hAnsi="Times New Roman" w:cs="Times New Roman"/>
        </w:rPr>
        <w:tab/>
      </w:r>
    </w:p>
    <w:p w:rsidR="00925034" w:rsidRDefault="00925034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</w:p>
    <w:p w:rsidR="00520A48" w:rsidRDefault="00520A48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</w:p>
    <w:p w:rsidR="00520A48" w:rsidRDefault="00520A48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</w:p>
    <w:p w:rsidR="00136A20" w:rsidRDefault="00A42473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34">
        <w:rPr>
          <w:rFonts w:ascii="Times New Roman" w:hAnsi="Times New Roman" w:cs="Times New Roman"/>
          <w:b/>
          <w:sz w:val="28"/>
          <w:szCs w:val="28"/>
        </w:rPr>
        <w:t xml:space="preserve">THÔNG BÁO CHIÊU SINH </w:t>
      </w:r>
    </w:p>
    <w:p w:rsidR="00A42473" w:rsidRDefault="00136A20" w:rsidP="00A4247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6A20">
        <w:rPr>
          <w:rFonts w:ascii="Times New Roman" w:hAnsi="Times New Roman" w:cs="Times New Roman"/>
          <w:b/>
          <w:color w:val="FF0000"/>
          <w:sz w:val="32"/>
          <w:szCs w:val="32"/>
        </w:rPr>
        <w:t>LUYỆN THI VNU-EPT</w:t>
      </w:r>
      <w:r w:rsidR="00BC6B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CHO SINH VIÊN</w:t>
      </w:r>
    </w:p>
    <w:p w:rsidR="002D168C" w:rsidRPr="002D168C" w:rsidRDefault="002D168C" w:rsidP="00A4247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vi-VN"/>
        </w:rPr>
      </w:pPr>
      <w:r w:rsidRPr="002D168C">
        <w:rPr>
          <w:rFonts w:ascii="Times New Roman" w:hAnsi="Times New Roman" w:cs="Times New Roman"/>
          <w:b/>
          <w:color w:val="00B050"/>
          <w:sz w:val="24"/>
          <w:szCs w:val="24"/>
          <w:lang w:val="vi-VN"/>
        </w:rPr>
        <w:t xml:space="preserve">ĐĂNG KÝ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vi-VN"/>
        </w:rPr>
        <w:t xml:space="preserve">GHI DANH </w:t>
      </w:r>
      <w:r w:rsidRPr="002D168C">
        <w:rPr>
          <w:rFonts w:ascii="Times New Roman" w:hAnsi="Times New Roman" w:cs="Times New Roman"/>
          <w:b/>
          <w:color w:val="00B050"/>
          <w:sz w:val="24"/>
          <w:szCs w:val="24"/>
          <w:lang w:val="vi-VN"/>
        </w:rPr>
        <w:t>THƯỜNG XUYÊN</w:t>
      </w:r>
    </w:p>
    <w:p w:rsidR="00925034" w:rsidRDefault="00925034" w:rsidP="00A42473">
      <w:pPr>
        <w:rPr>
          <w:rFonts w:ascii="Times New Roman" w:hAnsi="Times New Roman" w:cs="Times New Roman"/>
        </w:rPr>
      </w:pPr>
    </w:p>
    <w:p w:rsidR="00413B57" w:rsidRDefault="00A42473" w:rsidP="002A1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Trung tâm Anh ngữ </w:t>
      </w:r>
      <w:r w:rsidR="00761D3A">
        <w:rPr>
          <w:rFonts w:ascii="Times New Roman" w:hAnsi="Times New Roman" w:cs="Times New Roman"/>
        </w:rPr>
        <w:t>ĐHCNTT  (</w:t>
      </w:r>
      <w:r>
        <w:rPr>
          <w:rFonts w:ascii="Times New Roman" w:hAnsi="Times New Roman" w:cs="Times New Roman"/>
        </w:rPr>
        <w:t>CELUiT</w:t>
      </w:r>
      <w:r w:rsidR="00761D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61D3A">
        <w:rPr>
          <w:rFonts w:ascii="Times New Roman" w:hAnsi="Times New Roman" w:cs="Times New Roman"/>
        </w:rPr>
        <w:t xml:space="preserve">mở các </w:t>
      </w:r>
      <w:r w:rsidR="003620EB">
        <w:rPr>
          <w:rFonts w:ascii="Times New Roman" w:hAnsi="Times New Roman" w:cs="Times New Roman"/>
        </w:rPr>
        <w:t>lớ</w:t>
      </w:r>
      <w:r w:rsidR="00413B57">
        <w:rPr>
          <w:rFonts w:ascii="Times New Roman" w:hAnsi="Times New Roman" w:cs="Times New Roman"/>
        </w:rPr>
        <w:t xml:space="preserve">p </w:t>
      </w:r>
      <w:r w:rsidR="00DC1B71">
        <w:rPr>
          <w:rFonts w:ascii="Times New Roman" w:hAnsi="Times New Roman" w:cs="Times New Roman"/>
          <w:b/>
        </w:rPr>
        <w:t>L</w:t>
      </w:r>
      <w:r w:rsidR="00761D3A" w:rsidRPr="00DC1B71">
        <w:rPr>
          <w:rFonts w:ascii="Times New Roman" w:hAnsi="Times New Roman" w:cs="Times New Roman"/>
          <w:b/>
        </w:rPr>
        <w:t xml:space="preserve">uyện thi tiếng </w:t>
      </w:r>
      <w:r w:rsidR="003620EB" w:rsidRPr="00DC1B71">
        <w:rPr>
          <w:rFonts w:ascii="Times New Roman" w:hAnsi="Times New Roman" w:cs="Times New Roman"/>
          <w:b/>
        </w:rPr>
        <w:t>Anh</w:t>
      </w:r>
      <w:r w:rsidR="00DC1B71" w:rsidRPr="00DC1B71">
        <w:rPr>
          <w:rFonts w:ascii="Times New Roman" w:hAnsi="Times New Roman" w:cs="Times New Roman"/>
          <w:b/>
          <w:lang w:val="vi-VN"/>
        </w:rPr>
        <w:t xml:space="preserve"> Cấp tốc</w:t>
      </w:r>
      <w:r w:rsidR="00DC1B71">
        <w:rPr>
          <w:rFonts w:ascii="Times New Roman" w:hAnsi="Times New Roman" w:cs="Times New Roman"/>
          <w:lang w:val="vi-VN"/>
        </w:rPr>
        <w:t xml:space="preserve"> </w:t>
      </w:r>
      <w:r w:rsidR="003620EB">
        <w:rPr>
          <w:rFonts w:ascii="Times New Roman" w:hAnsi="Times New Roman" w:cs="Times New Roman"/>
        </w:rPr>
        <w:t xml:space="preserve"> </w:t>
      </w:r>
      <w:r w:rsidR="002D168C" w:rsidRPr="00DC1B7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KHAI GIẢNG NGÀY </w:t>
      </w:r>
      <w:r w:rsidR="00DC1B71" w:rsidRPr="00DC1B7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10/08-2015</w:t>
      </w:r>
      <w:r w:rsidR="00DC1B71" w:rsidRPr="00DC1B71">
        <w:rPr>
          <w:rFonts w:ascii="Times New Roman" w:hAnsi="Times New Roman" w:cs="Times New Roman"/>
          <w:color w:val="FF0000"/>
          <w:lang w:val="vi-VN"/>
        </w:rPr>
        <w:t xml:space="preserve"> </w:t>
      </w:r>
      <w:r w:rsidR="00DC1B71">
        <w:rPr>
          <w:rFonts w:ascii="Times New Roman" w:hAnsi="Times New Roman" w:cs="Times New Roman"/>
          <w:lang w:val="vi-VN"/>
        </w:rPr>
        <w:t xml:space="preserve">dành </w:t>
      </w:r>
      <w:r w:rsidR="00DC1B71">
        <w:rPr>
          <w:rFonts w:ascii="Times New Roman" w:hAnsi="Times New Roman" w:cs="Times New Roman"/>
        </w:rPr>
        <w:t>cho sinh viên</w:t>
      </w:r>
      <w:r w:rsidR="00DC1B71">
        <w:rPr>
          <w:rFonts w:ascii="Times New Roman" w:hAnsi="Times New Roman" w:cs="Times New Roman"/>
          <w:lang w:val="vi-VN"/>
        </w:rPr>
        <w:t xml:space="preserve"> và học viên cao học </w:t>
      </w:r>
      <w:r w:rsidR="00761D3A">
        <w:rPr>
          <w:rFonts w:ascii="Times New Roman" w:hAnsi="Times New Roman" w:cs="Times New Roman"/>
        </w:rPr>
        <w:t xml:space="preserve">muốn đăng ký thi lấy chứng chỉ </w:t>
      </w:r>
      <w:r w:rsidR="00DC1B71">
        <w:rPr>
          <w:rFonts w:ascii="Times New Roman" w:hAnsi="Times New Roman" w:cs="Times New Roman"/>
        </w:rPr>
        <w:t xml:space="preserve">Ngoại ngữ </w:t>
      </w:r>
      <w:r w:rsidR="00DC1B71">
        <w:rPr>
          <w:rFonts w:ascii="Times New Roman" w:hAnsi="Times New Roman" w:cs="Times New Roman"/>
          <w:lang w:val="vi-VN"/>
        </w:rPr>
        <w:t xml:space="preserve">VNU-EPT do </w:t>
      </w:r>
      <w:r w:rsidR="00761D3A">
        <w:rPr>
          <w:rFonts w:ascii="Times New Roman" w:hAnsi="Times New Roman" w:cs="Times New Roman"/>
        </w:rPr>
        <w:t xml:space="preserve">ĐHQG tổ chức thi dự kiến vào </w:t>
      </w:r>
      <w:r w:rsidR="00761D3A" w:rsidRPr="00DC1B71">
        <w:rPr>
          <w:rFonts w:ascii="Times New Roman" w:hAnsi="Times New Roman" w:cs="Times New Roman"/>
          <w:color w:val="C00000"/>
        </w:rPr>
        <w:t>ngày 13-14/11/2015</w:t>
      </w:r>
      <w:r w:rsidR="00761D3A">
        <w:rPr>
          <w:rFonts w:ascii="Times New Roman" w:hAnsi="Times New Roman" w:cs="Times New Roman"/>
        </w:rPr>
        <w:t>.</w:t>
      </w:r>
      <w:r w:rsidR="00413B57">
        <w:rPr>
          <w:rFonts w:ascii="Times New Roman" w:hAnsi="Times New Roman" w:cs="Times New Roman"/>
        </w:rPr>
        <w:t xml:space="preserve"> </w:t>
      </w:r>
    </w:p>
    <w:p w:rsidR="001474CD" w:rsidRDefault="00413B57" w:rsidP="002A1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Xin </w:t>
      </w:r>
      <w:r w:rsidR="00C16222">
        <w:rPr>
          <w:rFonts w:ascii="Times New Roman" w:hAnsi="Times New Roman" w:cs="Times New Roman"/>
        </w:rPr>
        <w:t xml:space="preserve">vui lòng </w:t>
      </w:r>
      <w:r w:rsidR="003620EB">
        <w:rPr>
          <w:rFonts w:ascii="Times New Roman" w:hAnsi="Times New Roman" w:cs="Times New Roman"/>
        </w:rPr>
        <w:t xml:space="preserve">tham khảo </w:t>
      </w:r>
      <w:r w:rsidR="001474CD">
        <w:rPr>
          <w:rFonts w:ascii="Times New Roman" w:hAnsi="Times New Roman" w:cs="Times New Roman"/>
        </w:rPr>
        <w:t xml:space="preserve">lịch học, </w:t>
      </w:r>
      <w:r w:rsidR="00C16222">
        <w:rPr>
          <w:rFonts w:ascii="Times New Roman" w:hAnsi="Times New Roman" w:cs="Times New Roman"/>
        </w:rPr>
        <w:t xml:space="preserve">mức học phí &amp; </w:t>
      </w:r>
      <w:r w:rsidR="001474CD">
        <w:rPr>
          <w:rFonts w:ascii="Times New Roman" w:hAnsi="Times New Roman" w:cs="Times New Roman"/>
        </w:rPr>
        <w:t xml:space="preserve">chương trình </w:t>
      </w:r>
      <w:r w:rsidR="00C16222">
        <w:rPr>
          <w:rFonts w:ascii="Times New Roman" w:hAnsi="Times New Roman" w:cs="Times New Roman"/>
        </w:rPr>
        <w:t>học dưới đây như sau:</w:t>
      </w:r>
    </w:p>
    <w:tbl>
      <w:tblPr>
        <w:tblW w:w="9072" w:type="dxa"/>
        <w:tblInd w:w="-10" w:type="dxa"/>
        <w:tblLook w:val="04A0"/>
      </w:tblPr>
      <w:tblGrid>
        <w:gridCol w:w="3460"/>
        <w:gridCol w:w="1060"/>
        <w:gridCol w:w="1576"/>
        <w:gridCol w:w="1559"/>
        <w:gridCol w:w="1417"/>
      </w:tblGrid>
      <w:tr w:rsidR="00B568E1" w:rsidRPr="00B568E1" w:rsidTr="00B568E1">
        <w:trPr>
          <w:trHeight w:val="64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TÊN GỌI CÁC LỚP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SỐ TiẾT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Thời gian học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Học phí (VNĐ) </w:t>
            </w:r>
          </w:p>
        </w:tc>
      </w:tr>
      <w:tr w:rsidR="00B568E1" w:rsidRPr="00B568E1" w:rsidTr="00B568E1">
        <w:trPr>
          <w:trHeight w:val="33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2-4-6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3-5-7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B568E1" w:rsidRPr="00B568E1" w:rsidTr="00B568E1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B568E1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VNU-EPT – Intro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2.100.000</w:t>
            </w:r>
          </w:p>
        </w:tc>
      </w:tr>
      <w:tr w:rsidR="00B568E1" w:rsidRPr="00B568E1" w:rsidTr="00B568E1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B568E1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VNU-EPT – Basic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2.300.000</w:t>
            </w:r>
          </w:p>
        </w:tc>
      </w:tr>
      <w:tr w:rsidR="00B568E1" w:rsidRPr="00B568E1" w:rsidTr="00B568E1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B568E1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VNU-EPT – Inter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2.500.000</w:t>
            </w:r>
          </w:p>
        </w:tc>
      </w:tr>
      <w:tr w:rsidR="00B568E1" w:rsidRPr="00B568E1" w:rsidTr="00B568E1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B36805" w:rsidRPr="00B568E1" w:rsidRDefault="00B568E1" w:rsidP="00B3680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vi-VN" w:eastAsia="vi-VN"/>
              </w:rPr>
            </w:pPr>
            <w:r w:rsidRPr="00B568E1"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eastAsia="vi-VN"/>
              </w:rPr>
              <w:t>Spoken English</w:t>
            </w:r>
            <w:r w:rsidR="00B36805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vi-VN" w:eastAsia="vi-VN"/>
              </w:rPr>
              <w:t xml:space="preserve"> (SE)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9A5EAC" w:rsidP="009A5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8</w:t>
            </w: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1.500.000</w:t>
            </w:r>
          </w:p>
        </w:tc>
      </w:tr>
      <w:tr w:rsidR="00B568E1" w:rsidRPr="00B568E1" w:rsidTr="00B568E1">
        <w:trPr>
          <w:trHeight w:val="7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val="vi-VN" w:eastAsia="vi-VN"/>
              </w:rPr>
            </w:pPr>
            <w:r w:rsidRPr="00B568E1"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eastAsia="vi-VN"/>
              </w:rPr>
              <w:t>Complete Grammar &amp; Reading (CGR) (A2,B1)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9A5EAC" w:rsidP="009A5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17:00-19:30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E1" w:rsidRPr="00B568E1" w:rsidRDefault="00B568E1" w:rsidP="00B5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B568E1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1.500.000</w:t>
            </w:r>
          </w:p>
        </w:tc>
      </w:tr>
    </w:tbl>
    <w:p w:rsidR="007A2B19" w:rsidRDefault="007A2B19" w:rsidP="007A2B19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413B57" w:rsidRPr="001474CD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474CD">
        <w:rPr>
          <w:rFonts w:ascii="Times New Roman" w:hAnsi="Times New Roman" w:cs="Times New Roman"/>
        </w:rPr>
        <w:t xml:space="preserve">Chương trình </w:t>
      </w:r>
      <w:r>
        <w:rPr>
          <w:rFonts w:ascii="Times New Roman" w:hAnsi="Times New Roman" w:cs="Times New Roman"/>
        </w:rPr>
        <w:t xml:space="preserve">giảng dạy </w:t>
      </w:r>
      <w:r w:rsidRPr="002A1D9C">
        <w:rPr>
          <w:rFonts w:ascii="Times New Roman" w:hAnsi="Times New Roman" w:cs="Times New Roman"/>
          <w:b/>
        </w:rPr>
        <w:t xml:space="preserve">04 kỹ năng </w:t>
      </w:r>
      <w:r w:rsidRPr="002A1D9C">
        <w:rPr>
          <w:rFonts w:ascii="Times New Roman" w:hAnsi="Times New Roman" w:cs="Times New Roman"/>
          <w:b/>
          <w:color w:val="002060"/>
        </w:rPr>
        <w:t>Speaking</w:t>
      </w:r>
      <w:r w:rsidRPr="002A1D9C">
        <w:rPr>
          <w:rFonts w:ascii="Times New Roman" w:hAnsi="Times New Roman" w:cs="Times New Roman"/>
          <w:b/>
        </w:rPr>
        <w:t xml:space="preserve">, </w:t>
      </w:r>
      <w:r w:rsidRPr="002A1D9C">
        <w:rPr>
          <w:rFonts w:ascii="Times New Roman" w:hAnsi="Times New Roman" w:cs="Times New Roman"/>
          <w:b/>
          <w:color w:val="00B050"/>
        </w:rPr>
        <w:t>Listening</w:t>
      </w:r>
      <w:r w:rsidRPr="002A1D9C">
        <w:rPr>
          <w:rFonts w:ascii="Times New Roman" w:hAnsi="Times New Roman" w:cs="Times New Roman"/>
          <w:b/>
        </w:rPr>
        <w:t xml:space="preserve">, </w:t>
      </w:r>
      <w:r w:rsidRPr="002A1D9C">
        <w:rPr>
          <w:rFonts w:ascii="Times New Roman" w:hAnsi="Times New Roman" w:cs="Times New Roman"/>
          <w:b/>
          <w:color w:val="FF0000"/>
        </w:rPr>
        <w:t>Reading</w:t>
      </w:r>
      <w:r w:rsidRPr="002A1D9C">
        <w:rPr>
          <w:rFonts w:ascii="Times New Roman" w:hAnsi="Times New Roman" w:cs="Times New Roman"/>
          <w:b/>
        </w:rPr>
        <w:t xml:space="preserve"> &amp; </w:t>
      </w:r>
      <w:r w:rsidRPr="002A1D9C">
        <w:rPr>
          <w:rFonts w:ascii="Times New Roman" w:hAnsi="Times New Roman" w:cs="Times New Roman"/>
          <w:b/>
          <w:color w:val="7030A0"/>
        </w:rPr>
        <w:t xml:space="preserve">Writing </w:t>
      </w:r>
    </w:p>
    <w:p w:rsidR="00413B57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Học viên được kiểm tra xếp lớp để xác định trình độ đầu vào.</w:t>
      </w:r>
    </w:p>
    <w:p w:rsidR="00413B57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Phí thi xếp lớp: 20.000 VNĐ - phí này sẽ được hoàn trả cho học viên sau khi đăng ký ghi danh</w:t>
      </w:r>
    </w:p>
    <w:p w:rsidR="00761D3A" w:rsidRDefault="00413B57" w:rsidP="00761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1D3A">
        <w:rPr>
          <w:rFonts w:ascii="Times New Roman" w:hAnsi="Times New Roman" w:cs="Times New Roman"/>
        </w:rPr>
        <w:t>Lớp học: tối đa 20 học viên/ lớp</w:t>
      </w:r>
    </w:p>
    <w:p w:rsidR="002D168C" w:rsidRPr="002D168C" w:rsidRDefault="002D168C" w:rsidP="00761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168C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>Ngoài ra trung tâm có thể tổ chức các lớp cho sinh viên tự chọn thời gian học</w:t>
      </w:r>
      <w:r w:rsidR="00761D3A" w:rsidRPr="002D168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</w:p>
    <w:p w:rsidR="00980C4C" w:rsidRPr="00761D3A" w:rsidRDefault="00761D3A" w:rsidP="002D168C">
      <w:pPr>
        <w:pStyle w:val="ListParagraph"/>
        <w:ind w:left="540"/>
        <w:jc w:val="right"/>
        <w:rPr>
          <w:rFonts w:ascii="Times New Roman" w:hAnsi="Times New Roman" w:cs="Times New Roman"/>
        </w:rPr>
      </w:pPr>
      <w:r w:rsidRPr="002D168C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  <w:r w:rsidRPr="00761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 xml:space="preserve">từ </w:t>
      </w:r>
      <w:r w:rsidRPr="00761D3A">
        <w:rPr>
          <w:rFonts w:ascii="Times New Roman" w:hAnsi="Times New Roman" w:cs="Times New Roman"/>
          <w:b/>
          <w:sz w:val="28"/>
          <w:szCs w:val="28"/>
        </w:rPr>
        <w:t xml:space="preserve">08h00 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đến </w:t>
      </w:r>
      <w:r w:rsidRPr="00761D3A">
        <w:rPr>
          <w:rFonts w:ascii="Times New Roman" w:hAnsi="Times New Roman" w:cs="Times New Roman"/>
          <w:b/>
          <w:sz w:val="28"/>
          <w:szCs w:val="28"/>
        </w:rPr>
        <w:t>1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761D3A">
        <w:rPr>
          <w:rFonts w:ascii="Times New Roman" w:hAnsi="Times New Roman" w:cs="Times New Roman"/>
          <w:b/>
          <w:sz w:val="28"/>
          <w:szCs w:val="28"/>
        </w:rPr>
        <w:t>h</w:t>
      </w:r>
      <w:r w:rsidR="00C3190C">
        <w:rPr>
          <w:rFonts w:ascii="Times New Roman" w:hAnsi="Times New Roman" w:cs="Times New Roman"/>
          <w:b/>
          <w:sz w:val="28"/>
          <w:szCs w:val="28"/>
        </w:rPr>
        <w:t>15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hoặc </w:t>
      </w:r>
      <w:r w:rsidRPr="002D168C">
        <w:rPr>
          <w:rFonts w:ascii="Times New Roman" w:hAnsi="Times New Roman" w:cs="Times New Roman"/>
          <w:b/>
          <w:sz w:val="28"/>
          <w:szCs w:val="28"/>
          <w:u w:val="single"/>
        </w:rPr>
        <w:t>Chiều</w:t>
      </w:r>
      <w:r w:rsidRPr="00761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 xml:space="preserve">từ </w:t>
      </w:r>
      <w:r w:rsidRPr="00761D3A">
        <w:rPr>
          <w:rFonts w:ascii="Times New Roman" w:hAnsi="Times New Roman" w:cs="Times New Roman"/>
          <w:b/>
          <w:sz w:val="28"/>
          <w:szCs w:val="28"/>
        </w:rPr>
        <w:t>1</w:t>
      </w:r>
      <w:r w:rsidR="00C3190C">
        <w:rPr>
          <w:rFonts w:ascii="Times New Roman" w:hAnsi="Times New Roman" w:cs="Times New Roman"/>
          <w:b/>
          <w:sz w:val="28"/>
          <w:szCs w:val="28"/>
        </w:rPr>
        <w:t>3</w:t>
      </w:r>
      <w:r w:rsidRPr="00761D3A">
        <w:rPr>
          <w:rFonts w:ascii="Times New Roman" w:hAnsi="Times New Roman" w:cs="Times New Roman"/>
          <w:b/>
          <w:sz w:val="28"/>
          <w:szCs w:val="28"/>
        </w:rPr>
        <w:t>H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761D3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đến </w:t>
      </w:r>
      <w:r w:rsidRPr="00761D3A">
        <w:rPr>
          <w:rFonts w:ascii="Times New Roman" w:hAnsi="Times New Roman" w:cs="Times New Roman"/>
          <w:b/>
          <w:sz w:val="28"/>
          <w:szCs w:val="28"/>
        </w:rPr>
        <w:t>1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Pr="00761D3A">
        <w:rPr>
          <w:rFonts w:ascii="Times New Roman" w:hAnsi="Times New Roman" w:cs="Times New Roman"/>
          <w:b/>
          <w:sz w:val="28"/>
          <w:szCs w:val="28"/>
        </w:rPr>
        <w:t>H</w:t>
      </w:r>
      <w:r w:rsidR="002D168C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C3190C">
        <w:rPr>
          <w:rFonts w:ascii="Times New Roman" w:hAnsi="Times New Roman" w:cs="Times New Roman"/>
          <w:b/>
          <w:sz w:val="28"/>
          <w:szCs w:val="28"/>
        </w:rPr>
        <w:t>5</w:t>
      </w:r>
    </w:p>
    <w:p w:rsidR="00980C4C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p w:rsidR="00980C4C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80"/>
      </w:tblGrid>
      <w:tr w:rsidR="00520A48" w:rsidTr="002D168C">
        <w:trPr>
          <w:trHeight w:val="217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:rsidR="002D168C" w:rsidRPr="002D168C" w:rsidRDefault="00520A48" w:rsidP="002D16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D168C">
              <w:rPr>
                <w:rFonts w:ascii="Times New Roman" w:hAnsi="Times New Roman" w:cs="Times New Roman"/>
                <w:b/>
                <w:i/>
              </w:rPr>
              <w:t>Thông tin liên hệ đăng ký và địa điểm học:</w:t>
            </w:r>
            <w:r w:rsidR="00EF2A0C">
              <w:rPr>
                <w:rFonts w:ascii="Times New Roman" w:hAnsi="Times New Roman" w:cs="Times New Roman"/>
              </w:rPr>
              <w:t xml:space="preserve"> </w:t>
            </w:r>
            <w:r w:rsidR="002D168C" w:rsidRPr="002D16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Phòng ghi danh E.104</w:t>
            </w:r>
          </w:p>
          <w:p w:rsidR="00EF2A0C" w:rsidRPr="00EF2A0C" w:rsidRDefault="00EF2A0C" w:rsidP="002D16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2A0C">
              <w:rPr>
                <w:rFonts w:ascii="Times New Roman" w:hAnsi="Times New Roman" w:cs="Times New Roman"/>
                <w:b/>
              </w:rPr>
              <w:t>Truờng Đại học Công nghệ Thông tin (UIT-HCMC)</w:t>
            </w:r>
          </w:p>
          <w:p w:rsidR="00520A48" w:rsidRDefault="00EF2A0C" w:rsidP="002D168C">
            <w:pPr>
              <w:jc w:val="center"/>
              <w:rPr>
                <w:rFonts w:ascii="Times New Roman" w:hAnsi="Times New Roman" w:cs="Times New Roman"/>
              </w:rPr>
            </w:pPr>
            <w:r w:rsidRPr="00520A48">
              <w:rPr>
                <w:rFonts w:ascii="Times New Roman" w:hAnsi="Times New Roman" w:cs="Times New Roman"/>
              </w:rPr>
              <w:t>Đ/C: Khu phố 6, phường Linh Trung, Quận Thủ Đức, TP.HCM</w:t>
            </w:r>
          </w:p>
        </w:tc>
      </w:tr>
      <w:tr w:rsidR="002D168C" w:rsidRPr="00520A48" w:rsidTr="002D168C">
        <w:trPr>
          <w:trHeight w:val="872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:rsidR="002D168C" w:rsidRPr="00520A48" w:rsidRDefault="002D168C" w:rsidP="002D16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ĐT: 0866858288 Mobile</w:t>
            </w:r>
            <w:r w:rsidRPr="00520A48">
              <w:rPr>
                <w:rFonts w:ascii="Times New Roman" w:hAnsi="Times New Roman" w:cs="Times New Roman"/>
              </w:rPr>
              <w:t>: 1226502956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520A48">
              <w:rPr>
                <w:rFonts w:ascii="Times New Roman" w:hAnsi="Times New Roman" w:cs="Times New Roman"/>
              </w:rPr>
              <w:t xml:space="preserve">Web: </w:t>
            </w:r>
            <w:hyperlink r:id="rId6" w:history="1">
              <w:r w:rsidRPr="00520A48">
                <w:rPr>
                  <w:rStyle w:val="Hyperlink"/>
                  <w:rFonts w:ascii="Times New Roman" w:hAnsi="Times New Roman" w:cs="Times New Roman"/>
                </w:rPr>
                <w:t>www.celuit.edu.vn</w:t>
              </w:r>
            </w:hyperlink>
            <w:r>
              <w:rPr>
                <w:rStyle w:val="Hyperlink"/>
                <w:rFonts w:ascii="Times New Roman" w:hAnsi="Times New Roman" w:cs="Times New Roman"/>
                <w:lang w:val="vi-VN"/>
              </w:rPr>
              <w:t xml:space="preserve"> </w:t>
            </w:r>
            <w:r w:rsidRPr="00520A48"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Pr="00520A48">
                <w:rPr>
                  <w:rStyle w:val="Hyperlink"/>
                  <w:rFonts w:ascii="Times New Roman" w:hAnsi="Times New Roman" w:cs="Times New Roman"/>
                </w:rPr>
                <w:t>celuit@uit.edu.vn</w:t>
              </w:r>
            </w:hyperlink>
          </w:p>
          <w:p w:rsidR="002D168C" w:rsidRPr="00520A48" w:rsidRDefault="002D168C" w:rsidP="002D16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D168C" w:rsidRPr="00520A48" w:rsidRDefault="002D168C" w:rsidP="002D16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481" w:rsidRPr="00520A48" w:rsidRDefault="00226481" w:rsidP="00EF2A0C">
      <w:pPr>
        <w:jc w:val="right"/>
        <w:rPr>
          <w:rFonts w:ascii="Times New Roman" w:hAnsi="Times New Roman" w:cs="Times New Roman"/>
        </w:rPr>
      </w:pPr>
    </w:p>
    <w:sectPr w:rsidR="00226481" w:rsidRPr="00520A48" w:rsidSect="00520A48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16227"/>
    <w:rsid w:val="000430B2"/>
    <w:rsid w:val="00086CD5"/>
    <w:rsid w:val="000B2202"/>
    <w:rsid w:val="000E71D2"/>
    <w:rsid w:val="00113FD1"/>
    <w:rsid w:val="00136A20"/>
    <w:rsid w:val="001474CD"/>
    <w:rsid w:val="00172A16"/>
    <w:rsid w:val="001E25EA"/>
    <w:rsid w:val="00226481"/>
    <w:rsid w:val="00261BD3"/>
    <w:rsid w:val="00265F29"/>
    <w:rsid w:val="002A1D9C"/>
    <w:rsid w:val="002D168C"/>
    <w:rsid w:val="0033318A"/>
    <w:rsid w:val="003620EB"/>
    <w:rsid w:val="00394BFA"/>
    <w:rsid w:val="003D391D"/>
    <w:rsid w:val="00413B57"/>
    <w:rsid w:val="004C3A67"/>
    <w:rsid w:val="00504901"/>
    <w:rsid w:val="00520A48"/>
    <w:rsid w:val="00525DE6"/>
    <w:rsid w:val="00532BC3"/>
    <w:rsid w:val="005336D7"/>
    <w:rsid w:val="00594C06"/>
    <w:rsid w:val="006912AB"/>
    <w:rsid w:val="006F775C"/>
    <w:rsid w:val="00727164"/>
    <w:rsid w:val="00761D3A"/>
    <w:rsid w:val="007A2B19"/>
    <w:rsid w:val="00820963"/>
    <w:rsid w:val="00925034"/>
    <w:rsid w:val="009334B5"/>
    <w:rsid w:val="00961030"/>
    <w:rsid w:val="00980C4C"/>
    <w:rsid w:val="009A5EAC"/>
    <w:rsid w:val="009C3DA3"/>
    <w:rsid w:val="00A07CD8"/>
    <w:rsid w:val="00A42473"/>
    <w:rsid w:val="00A57EBB"/>
    <w:rsid w:val="00AF4E96"/>
    <w:rsid w:val="00B36805"/>
    <w:rsid w:val="00B4043A"/>
    <w:rsid w:val="00B568E1"/>
    <w:rsid w:val="00BC6B00"/>
    <w:rsid w:val="00C16222"/>
    <w:rsid w:val="00C3190C"/>
    <w:rsid w:val="00C37771"/>
    <w:rsid w:val="00C4656E"/>
    <w:rsid w:val="00C67ADD"/>
    <w:rsid w:val="00D25087"/>
    <w:rsid w:val="00D70754"/>
    <w:rsid w:val="00DC1B71"/>
    <w:rsid w:val="00DC69B6"/>
    <w:rsid w:val="00E2539A"/>
    <w:rsid w:val="00EF2A0C"/>
    <w:rsid w:val="00F117F5"/>
    <w:rsid w:val="00F16227"/>
    <w:rsid w:val="00F9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luit@ui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lui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591290-FD90-4B04-BBE9-886D4B3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Chuong</dc:creator>
  <cp:keywords/>
  <dc:description/>
  <cp:lastModifiedBy>Phung Thi Duyen</cp:lastModifiedBy>
  <cp:revision>2</cp:revision>
  <dcterms:created xsi:type="dcterms:W3CDTF">2015-07-28T09:20:00Z</dcterms:created>
  <dcterms:modified xsi:type="dcterms:W3CDTF">2015-07-28T09:20:00Z</dcterms:modified>
</cp:coreProperties>
</file>